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83260B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</w:p>
          <w:p w:rsidR="00671CFE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по производству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</w:t>
            </w:r>
          </w:p>
          <w:p w:rsidR="009D776C" w:rsidRPr="000509FB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83260B">
              <w:rPr>
                <w:rFonts w:eastAsia="Times New Roman"/>
                <w:b/>
                <w:lang w:eastAsia="zh-CN"/>
              </w:rPr>
              <w:t xml:space="preserve">П.Н. Захаров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8C5055" w:rsidRPr="008C5055">
        <w:rPr>
          <w:b/>
        </w:rPr>
        <w:t>запорной арматуры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  <w:bookmarkStart w:id="0" w:name="_GoBack"/>
      <w:bookmarkEnd w:id="0"/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8C5055" w:rsidRPr="008C5055">
        <w:t>запорной арматуры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8C5055" w:rsidP="008C5055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32-69-76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 w:rsidRPr="008C5055">
              <w:t xml:space="preserve">Поставка </w:t>
            </w:r>
            <w:r w:rsidR="008C5055" w:rsidRPr="008C5055">
              <w:t>запорной арматуры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8C5055">
            <w:pPr>
              <w:autoSpaceDE w:val="0"/>
              <w:autoSpaceDN w:val="0"/>
              <w:adjustRightInd w:val="0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8C5055" w:rsidRPr="00876AAA" w:rsidRDefault="008C5055" w:rsidP="008C5055">
            <w:pPr>
              <w:pStyle w:val="a0"/>
              <w:spacing w:before="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Описание предмета закупки</w:t>
            </w:r>
          </w:p>
          <w:p w:rsidR="008C5055" w:rsidRDefault="008C5055" w:rsidP="008C5055">
            <w:pPr>
              <w:pStyle w:val="a1"/>
              <w:spacing w:before="0" w:line="240" w:lineRule="auto"/>
            </w:pPr>
            <w:r w:rsidRPr="005A3D93">
              <w:t>Наименование</w:t>
            </w:r>
            <w:r>
              <w:t xml:space="preserve"> </w:t>
            </w:r>
            <w:r w:rsidRPr="005A3D93">
              <w:t>и количество поставляемого Товара</w:t>
            </w:r>
            <w:r>
              <w:t>, т</w:t>
            </w:r>
            <w:r w:rsidRPr="00876AAA">
              <w:t xml:space="preserve">ребования к техническим </w:t>
            </w:r>
            <w:r>
              <w:t xml:space="preserve">и функциональным </w:t>
            </w:r>
            <w:r w:rsidRPr="00876AAA">
              <w:t>характеристикам</w:t>
            </w:r>
            <w:r>
              <w:t xml:space="preserve"> (потребительским свойствам), к размерам Товара</w:t>
            </w:r>
          </w:p>
          <w:p w:rsidR="008C5055" w:rsidRPr="00B7479E" w:rsidRDefault="008C5055" w:rsidP="008C5055">
            <w:pPr>
              <w:tabs>
                <w:tab w:val="left" w:pos="142"/>
              </w:tabs>
              <w:ind w:firstLine="709"/>
            </w:pPr>
            <w:r>
              <w:rPr>
                <w:kern w:val="2"/>
              </w:rPr>
              <w:t xml:space="preserve">Запорная арматура </w:t>
            </w:r>
            <w:r w:rsidRPr="00B7479E">
              <w:rPr>
                <w:kern w:val="2"/>
              </w:rPr>
              <w:t>(далее – Товар)</w:t>
            </w:r>
            <w:r>
              <w:rPr>
                <w:kern w:val="2"/>
              </w:rPr>
              <w:t>:</w:t>
            </w:r>
          </w:p>
          <w:p w:rsidR="008C5055" w:rsidRDefault="008C5055" w:rsidP="008C5055">
            <w:pPr>
              <w:pStyle w:val="a1"/>
              <w:spacing w:before="0" w:line="240" w:lineRule="auto"/>
            </w:pPr>
            <w:r>
              <w:t>Т</w:t>
            </w:r>
            <w:r w:rsidRPr="00876AAA">
              <w:t>ребования к качеству и безопасности Товара</w:t>
            </w:r>
          </w:p>
          <w:p w:rsidR="008C5055" w:rsidRPr="00F97667" w:rsidRDefault="008C5055" w:rsidP="008C5055">
            <w:pPr>
              <w:tabs>
                <w:tab w:val="left" w:pos="142"/>
              </w:tabs>
              <w:ind w:firstLine="709"/>
              <w:rPr>
                <w:kern w:val="2"/>
              </w:rPr>
            </w:pPr>
            <w:bookmarkStart w:id="2" w:name="_Hlk496522531"/>
            <w:r w:rsidRPr="00F97667">
              <w:rPr>
                <w:kern w:val="2"/>
              </w:rPr>
              <w:t>Поставляемый Товар</w:t>
            </w:r>
            <w:r>
              <w:rPr>
                <w:kern w:val="2"/>
              </w:rPr>
              <w:t xml:space="preserve"> исправный,</w:t>
            </w:r>
            <w:r w:rsidRPr="00F97667">
              <w:rPr>
                <w:kern w:val="2"/>
              </w:rPr>
              <w:t xml:space="preserve"> </w:t>
            </w:r>
            <w:r>
              <w:rPr>
                <w:kern w:val="2"/>
              </w:rPr>
              <w:t>новый</w:t>
            </w:r>
            <w:r w:rsidRPr="00F97667">
              <w:rPr>
                <w:kern w:val="2"/>
              </w:rPr>
              <w:t>, не бывши</w:t>
            </w:r>
            <w:r>
              <w:rPr>
                <w:kern w:val="2"/>
              </w:rPr>
              <w:t>й</w:t>
            </w:r>
            <w:r w:rsidRPr="00F97667">
              <w:rPr>
                <w:kern w:val="2"/>
              </w:rPr>
              <w:t xml:space="preserve"> в эксплуатации. </w:t>
            </w:r>
          </w:p>
          <w:p w:rsidR="008C5055" w:rsidRPr="00461F98" w:rsidRDefault="008C5055" w:rsidP="008C5055">
            <w:pPr>
              <w:tabs>
                <w:tab w:val="left" w:pos="142"/>
              </w:tabs>
              <w:ind w:firstLine="709"/>
              <w:rPr>
                <w:kern w:val="2"/>
              </w:rPr>
            </w:pPr>
            <w:r>
              <w:rPr>
                <w:kern w:val="2"/>
              </w:rPr>
              <w:t>Качество Товара соответствует</w:t>
            </w:r>
            <w:r w:rsidRPr="00815E6C">
              <w:rPr>
                <w:kern w:val="2"/>
              </w:rPr>
              <w:t xml:space="preserve"> требованиям</w:t>
            </w:r>
            <w:r>
              <w:rPr>
                <w:kern w:val="2"/>
              </w:rPr>
              <w:t xml:space="preserve"> ГОСТ 9544-2015 и </w:t>
            </w:r>
            <w:r w:rsidRPr="00461F98">
              <w:rPr>
                <w:kern w:val="2"/>
              </w:rPr>
              <w:t>ГОСТ 21345-2005</w:t>
            </w:r>
            <w:r>
              <w:rPr>
                <w:kern w:val="2"/>
              </w:rPr>
              <w:t xml:space="preserve"> (для кранов шаровых), </w:t>
            </w:r>
            <w:r w:rsidRPr="005147B0">
              <w:rPr>
                <w:kern w:val="2"/>
              </w:rPr>
              <w:t>ГОСТ5542-2014</w:t>
            </w:r>
            <w:r>
              <w:rPr>
                <w:kern w:val="2"/>
              </w:rPr>
              <w:t xml:space="preserve">(для шаровых газовых кранов), ГОСТ 9544-2015 и </w:t>
            </w:r>
            <w:r w:rsidRPr="00C807C8">
              <w:rPr>
                <w:kern w:val="2"/>
              </w:rPr>
              <w:t>ГОСТ 13547-2015</w:t>
            </w:r>
            <w:r>
              <w:rPr>
                <w:kern w:val="2"/>
              </w:rPr>
              <w:t xml:space="preserve"> (для затворов дисковых). Безопасность товара соответствует требованиям </w:t>
            </w:r>
            <w:proofErr w:type="gramStart"/>
            <w:r w:rsidRPr="00E5547C">
              <w:rPr>
                <w:kern w:val="2"/>
              </w:rPr>
              <w:t>ТР</w:t>
            </w:r>
            <w:proofErr w:type="gramEnd"/>
            <w:r w:rsidRPr="00E5547C">
              <w:rPr>
                <w:kern w:val="2"/>
              </w:rPr>
              <w:t xml:space="preserve"> ТС 010/2011</w:t>
            </w:r>
            <w:r>
              <w:rPr>
                <w:kern w:val="2"/>
              </w:rPr>
              <w:t xml:space="preserve"> и </w:t>
            </w:r>
            <w:r w:rsidRPr="00461F98">
              <w:rPr>
                <w:kern w:val="2"/>
              </w:rPr>
              <w:t>ГОСТ 21345-2005</w:t>
            </w:r>
            <w:r>
              <w:rPr>
                <w:kern w:val="2"/>
              </w:rPr>
              <w:t xml:space="preserve"> (для кранов шаровых), </w:t>
            </w:r>
            <w:r w:rsidRPr="00E5547C">
              <w:rPr>
                <w:kern w:val="2"/>
              </w:rPr>
              <w:t>ТР ТС 010/2011</w:t>
            </w:r>
            <w:r>
              <w:rPr>
                <w:kern w:val="2"/>
              </w:rPr>
              <w:t xml:space="preserve"> и </w:t>
            </w:r>
            <w:r w:rsidRPr="00C807C8">
              <w:rPr>
                <w:kern w:val="2"/>
              </w:rPr>
              <w:t>ГОСТ 13547-2015</w:t>
            </w:r>
            <w:r>
              <w:rPr>
                <w:kern w:val="2"/>
              </w:rPr>
              <w:t xml:space="preserve"> (для затворов дисковых).</w:t>
            </w:r>
          </w:p>
          <w:p w:rsidR="008C5055" w:rsidRDefault="008C5055" w:rsidP="008C5055">
            <w:pPr>
              <w:tabs>
                <w:tab w:val="left" w:pos="142"/>
              </w:tabs>
              <w:ind w:firstLine="709"/>
              <w:rPr>
                <w:kern w:val="2"/>
              </w:rPr>
            </w:pPr>
            <w:proofErr w:type="gramStart"/>
            <w:r w:rsidRPr="005C0E10">
              <w:rPr>
                <w:kern w:val="2"/>
              </w:rPr>
              <w:t>Качество 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</w:t>
            </w:r>
            <w:proofErr w:type="gramEnd"/>
          </w:p>
          <w:p w:rsidR="008C5055" w:rsidRPr="005A3D93" w:rsidRDefault="008C5055" w:rsidP="008C5055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5A3D93">
              <w:rPr>
                <w:kern w:val="2"/>
              </w:rPr>
              <w:t xml:space="preserve">Товар не </w:t>
            </w:r>
            <w:r>
              <w:rPr>
                <w:kern w:val="2"/>
              </w:rPr>
              <w:t xml:space="preserve">имеет </w:t>
            </w:r>
            <w:r w:rsidRPr="005A3D93">
              <w:rPr>
                <w:kern w:val="2"/>
              </w:rPr>
              <w:t xml:space="preserve">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</w:t>
            </w:r>
            <w:r w:rsidRPr="005A3D93">
              <w:rPr>
                <w:kern w:val="2"/>
              </w:rPr>
              <w:lastRenderedPageBreak/>
              <w:t xml:space="preserve">Поставщика, при соблюдении Заказчиком правил хранения и/или использования </w:t>
            </w:r>
            <w:r>
              <w:rPr>
                <w:kern w:val="2"/>
              </w:rPr>
              <w:t>Товара</w:t>
            </w:r>
            <w:r w:rsidRPr="005A3D93">
              <w:rPr>
                <w:kern w:val="2"/>
              </w:rPr>
              <w:t xml:space="preserve">. </w:t>
            </w:r>
            <w:bookmarkStart w:id="3" w:name="_Hlk496864423"/>
            <w:r w:rsidRPr="005A3D93">
              <w:rPr>
                <w:kern w:val="2"/>
              </w:rPr>
              <w:t>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  <w:bookmarkEnd w:id="3"/>
          </w:p>
          <w:p w:rsidR="008C5055" w:rsidRDefault="008C5055" w:rsidP="008C5055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5A3D93">
              <w:rPr>
                <w:kern w:val="2"/>
              </w:rPr>
              <w:t>Дата изготовлени</w:t>
            </w:r>
            <w:r>
              <w:rPr>
                <w:kern w:val="2"/>
              </w:rPr>
              <w:t xml:space="preserve">я (производства) Товара </w:t>
            </w:r>
            <w:r w:rsidRPr="00A73B2E">
              <w:rPr>
                <w:kern w:val="2"/>
              </w:rPr>
              <w:t>не ранее 1 квартала 2023 года,</w:t>
            </w:r>
            <w:r w:rsidRPr="005A3D93">
              <w:rPr>
                <w:kern w:val="2"/>
              </w:rPr>
              <w:t xml:space="preserve"> что подтверждается </w:t>
            </w:r>
            <w:r>
              <w:rPr>
                <w:kern w:val="2"/>
              </w:rPr>
              <w:t>паспортами</w:t>
            </w:r>
            <w:r w:rsidRPr="005A3D93">
              <w:rPr>
                <w:kern w:val="2"/>
              </w:rPr>
              <w:t xml:space="preserve"> завод</w:t>
            </w:r>
            <w:r>
              <w:rPr>
                <w:kern w:val="2"/>
              </w:rPr>
              <w:t>ов-изготовителей</w:t>
            </w:r>
            <w:r w:rsidRPr="005A3D93">
              <w:rPr>
                <w:kern w:val="2"/>
              </w:rPr>
              <w:t>.</w:t>
            </w:r>
            <w:r w:rsidRPr="00BE7D50">
              <w:rPr>
                <w:kern w:val="2"/>
              </w:rPr>
              <w:t xml:space="preserve"> </w:t>
            </w:r>
          </w:p>
          <w:p w:rsidR="008C5055" w:rsidRDefault="008C5055" w:rsidP="008C5055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5A3D93">
              <w:rPr>
                <w:kern w:val="2"/>
              </w:rPr>
              <w:t xml:space="preserve">Товар </w:t>
            </w:r>
            <w:r>
              <w:rPr>
                <w:kern w:val="2"/>
              </w:rPr>
              <w:t>сопровождается</w:t>
            </w:r>
            <w:r w:rsidRPr="005A3D93">
              <w:rPr>
                <w:kern w:val="2"/>
              </w:rPr>
              <w:t xml:space="preserve"> документацией на русском языке на бумажном носителе:</w:t>
            </w:r>
          </w:p>
          <w:p w:rsidR="008C5055" w:rsidRDefault="008C5055" w:rsidP="008C5055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142"/>
                <w:tab w:val="left" w:pos="1134"/>
              </w:tabs>
              <w:suppressAutoHyphens/>
              <w:ind w:left="0" w:firstLine="0"/>
            </w:pPr>
            <w:r>
              <w:t>оригиналами паспортов заводов-изготовителей с отметками отдела технического контроля о пригодности к эксплуатации;</w:t>
            </w:r>
          </w:p>
          <w:p w:rsidR="008C5055" w:rsidRDefault="008C5055" w:rsidP="008C5055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142"/>
                <w:tab w:val="left" w:pos="1134"/>
              </w:tabs>
              <w:suppressAutoHyphens/>
              <w:ind w:left="0" w:firstLine="0"/>
            </w:pPr>
            <w:r>
              <w:t>сертификатами (или декларациями) соответствия или их заверенными копиями.</w:t>
            </w:r>
          </w:p>
          <w:bookmarkEnd w:id="2"/>
          <w:p w:rsidR="008C5055" w:rsidRDefault="008C5055" w:rsidP="008C5055">
            <w:pPr>
              <w:pStyle w:val="a1"/>
              <w:spacing w:before="0" w:line="240" w:lineRule="auto"/>
            </w:pPr>
            <w:r w:rsidRPr="00815DA2">
              <w:t>Требования к упаковке, отгрузке Товара</w:t>
            </w:r>
          </w:p>
          <w:p w:rsidR="008C5055" w:rsidRPr="003C50C8" w:rsidRDefault="008C5055" w:rsidP="008C5055">
            <w:pPr>
              <w:ind w:firstLine="709"/>
              <w:rPr>
                <w:rFonts w:eastAsia="SimSun"/>
              </w:rPr>
            </w:pPr>
            <w:r w:rsidRPr="003C50C8">
              <w:rPr>
                <w:rFonts w:eastAsia="SimSun"/>
              </w:rPr>
              <w:t>Упаковка и транспортировка Товара - по ГОСТ 21345-2005 (для шаровых кранов)</w:t>
            </w:r>
            <w:r w:rsidRPr="00BC2C3A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или </w:t>
            </w:r>
            <w:r w:rsidRPr="00C807C8">
              <w:rPr>
                <w:kern w:val="2"/>
              </w:rPr>
              <w:t>ГОСТ 13547-2015</w:t>
            </w:r>
            <w:r>
              <w:rPr>
                <w:kern w:val="2"/>
              </w:rPr>
              <w:t xml:space="preserve"> (для затворов дисковых) и</w:t>
            </w:r>
            <w:r>
              <w:rPr>
                <w:rFonts w:eastAsia="SimSun"/>
              </w:rPr>
              <w:t xml:space="preserve"> </w:t>
            </w:r>
            <w:r w:rsidRPr="003C50C8">
              <w:rPr>
                <w:rFonts w:eastAsia="SimSun"/>
              </w:rPr>
              <w:t>в соответствии с инструкциями предприятий-изготовителей.</w:t>
            </w:r>
          </w:p>
          <w:p w:rsidR="008C5055" w:rsidRPr="003C50C8" w:rsidRDefault="008C5055" w:rsidP="008C5055">
            <w:pPr>
              <w:ind w:firstLine="709"/>
            </w:pPr>
            <w:r w:rsidRPr="003C50C8">
              <w:t>Прилагаемая документация на Товар уложена в пакеты из полиэтиленовой плёнки.</w:t>
            </w:r>
          </w:p>
          <w:p w:rsidR="008C5055" w:rsidRPr="003C50C8" w:rsidRDefault="008C5055" w:rsidP="008C5055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/>
                <w:kern w:val="1"/>
                <w:lang w:eastAsia="zh-CN" w:bidi="hi-IN"/>
              </w:rPr>
            </w:pPr>
            <w:r w:rsidRPr="003C50C8">
              <w:rPr>
                <w:color w:val="000000"/>
                <w:kern w:val="1"/>
                <w:lang w:eastAsia="zh-CN" w:bidi="hi-IN"/>
              </w:rPr>
              <w:t> Товар может быть транспортирован любым видом транспортных сре</w:t>
            </w:r>
            <w:proofErr w:type="gramStart"/>
            <w:r w:rsidRPr="003C50C8">
              <w:rPr>
                <w:color w:val="000000"/>
                <w:kern w:val="1"/>
                <w:lang w:eastAsia="zh-CN" w:bidi="hi-IN"/>
              </w:rPr>
              <w:t>дств в с</w:t>
            </w:r>
            <w:proofErr w:type="gramEnd"/>
            <w:r w:rsidRPr="003C50C8">
              <w:rPr>
                <w:color w:val="000000"/>
                <w:kern w:val="1"/>
                <w:lang w:eastAsia="zh-CN" w:bidi="hi-IN"/>
              </w:rPr>
              <w:t>оответствии с действующими правилами перевозок грузов применительно к транспортному средству данного вида.</w:t>
            </w:r>
          </w:p>
          <w:p w:rsidR="004F7544" w:rsidRPr="006E353A" w:rsidRDefault="008C5055" w:rsidP="008C5055">
            <w:pPr>
              <w:rPr>
                <w:bCs/>
                <w:color w:val="000000"/>
              </w:rPr>
            </w:pPr>
            <w:r w:rsidRPr="003C50C8">
              <w:rPr>
                <w:color w:val="000000"/>
              </w:rPr>
              <w:t xml:space="preserve">Условия транспортирования в части воздействия климатических факторов соответствуют требованиям </w:t>
            </w:r>
            <w:hyperlink r:id="rId7" w:history="1">
              <w:r w:rsidRPr="003C50C8">
                <w:rPr>
                  <w:color w:val="000000"/>
                </w:rPr>
                <w:t>ГОСТ 15150</w:t>
              </w:r>
            </w:hyperlink>
            <w:r w:rsidRPr="003C50C8">
              <w:rPr>
                <w:color w:val="000000"/>
              </w:rPr>
              <w:t xml:space="preserve">-69 для данного типа Товара. </w:t>
            </w:r>
            <w:r w:rsidRPr="003C50C8">
              <w:rPr>
                <w:rFonts w:eastAsia="SimSun"/>
              </w:rPr>
              <w:t>Во</w:t>
            </w:r>
            <w:r w:rsidRPr="004D3426">
              <w:rPr>
                <w:rFonts w:eastAsia="SimSun"/>
              </w:rPr>
              <w:t xml:space="preserve"> время погрузочно-разгрузочных работ и </w:t>
            </w:r>
            <w:proofErr w:type="gramStart"/>
            <w:r w:rsidRPr="004D3426">
              <w:rPr>
                <w:rFonts w:eastAsia="SimSun"/>
              </w:rPr>
              <w:t>транспортировании</w:t>
            </w:r>
            <w:proofErr w:type="gramEnd"/>
            <w:r w:rsidRPr="004D3426">
              <w:rPr>
                <w:rFonts w:eastAsia="SimSun"/>
              </w:rPr>
              <w:t xml:space="preserve"> Товар в упаковке не подвергается резким ударам и воздействию атмосферных осадков.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71670A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71670A">
              <w:rPr>
                <w:u w:val="single"/>
              </w:rPr>
              <w:t>12 126 208</w:t>
            </w:r>
            <w:r w:rsidR="00371C33" w:rsidRPr="00A43D0E">
              <w:rPr>
                <w:u w:val="single"/>
              </w:rPr>
              <w:t xml:space="preserve"> (</w:t>
            </w:r>
            <w:r w:rsidR="0071670A">
              <w:rPr>
                <w:u w:val="single"/>
              </w:rPr>
              <w:t>двенадцать миллионов сто двадцать шесть тысяч двести восемь</w:t>
            </w:r>
            <w:r w:rsidR="00371C33" w:rsidRPr="00A43D0E">
              <w:rPr>
                <w:u w:val="single"/>
              </w:rPr>
              <w:t>) рубл</w:t>
            </w:r>
            <w:r w:rsidR="0071670A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71670A">
              <w:rPr>
                <w:u w:val="single"/>
              </w:rPr>
              <w:t>18</w:t>
            </w:r>
            <w:r w:rsidR="00371C33">
              <w:rPr>
                <w:u w:val="single"/>
              </w:rPr>
              <w:t xml:space="preserve"> копе</w:t>
            </w:r>
            <w:r w:rsidR="0071670A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</w:t>
            </w:r>
            <w:r w:rsidRPr="00262CFD">
              <w:rPr>
                <w:b/>
                <w:iCs/>
                <w:color w:val="000000"/>
              </w:rPr>
              <w:lastRenderedPageBreak/>
              <w:t>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lastRenderedPageBreak/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71670A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71670A">
              <w:rPr>
                <w:iCs/>
              </w:rPr>
              <w:t>01</w:t>
            </w:r>
            <w:r w:rsidRPr="00751F95">
              <w:rPr>
                <w:iCs/>
              </w:rPr>
              <w:t xml:space="preserve">» </w:t>
            </w:r>
            <w:r w:rsidR="0071670A">
              <w:rPr>
                <w:iCs/>
              </w:rPr>
              <w:t>марта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E316FC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E316FC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12615D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12615D">
              <w:rPr>
                <w:iCs/>
              </w:rPr>
              <w:t>01</w:t>
            </w:r>
            <w:r w:rsidRPr="00751F95">
              <w:rPr>
                <w:iCs/>
              </w:rPr>
              <w:t xml:space="preserve">» </w:t>
            </w:r>
            <w:r w:rsidR="0012615D">
              <w:rPr>
                <w:iCs/>
              </w:rPr>
              <w:t>марта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E316FC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E316FC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12615D">
              <w:t>0</w:t>
            </w:r>
            <w:r w:rsidR="00E316FC">
              <w:t>2</w:t>
            </w:r>
            <w:r w:rsidR="000200A5" w:rsidRPr="00751F95">
              <w:t xml:space="preserve">» </w:t>
            </w:r>
            <w:r w:rsidR="0012615D">
              <w:t>марта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E316FC">
              <w:t>9</w:t>
            </w:r>
            <w:r w:rsidR="000200A5" w:rsidRPr="00751F95">
              <w:t>:</w:t>
            </w:r>
            <w:r w:rsidR="00E316FC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12615D">
              <w:t>03</w:t>
            </w:r>
            <w:r w:rsidR="00651EAF">
              <w:t>»</w:t>
            </w:r>
            <w:r w:rsidR="000200A5" w:rsidRPr="00751F95">
              <w:t xml:space="preserve"> </w:t>
            </w:r>
            <w:r w:rsidR="0012615D">
              <w:t>марта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E316FC">
              <w:t>9</w:t>
            </w:r>
            <w:r w:rsidR="000200A5" w:rsidRPr="00751F95">
              <w:t>:</w:t>
            </w:r>
            <w:r w:rsidR="00E316FC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12615D">
              <w:t>06</w:t>
            </w:r>
            <w:r w:rsidRPr="00751F95">
              <w:t xml:space="preserve">» </w:t>
            </w:r>
            <w:r w:rsidR="0012615D">
              <w:t>марта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E316FC">
              <w:t>9</w:t>
            </w:r>
            <w:r w:rsidRPr="00751F95">
              <w:t>:</w:t>
            </w:r>
            <w:r w:rsidR="00E316FC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12615D" w:rsidRPr="008C5055">
              <w:t>запорной арматуры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12615D">
              <w:rPr>
                <w:bCs/>
                <w:color w:val="000000"/>
              </w:rPr>
              <w:t>01</w:t>
            </w:r>
            <w:r w:rsidRPr="00751F95">
              <w:rPr>
                <w:bCs/>
                <w:color w:val="000000"/>
              </w:rPr>
              <w:t xml:space="preserve">» </w:t>
            </w:r>
            <w:r w:rsidR="0012615D">
              <w:rPr>
                <w:bCs/>
                <w:color w:val="000000"/>
              </w:rPr>
              <w:t>марта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E316FC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E316FC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8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9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6"/>
  </w:num>
  <w:num w:numId="13">
    <w:abstractNumId w:val="15"/>
  </w:num>
  <w:num w:numId="14">
    <w:abstractNumId w:val="16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2615D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1670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260B"/>
    <w:rsid w:val="008342E4"/>
    <w:rsid w:val="00846C2E"/>
    <w:rsid w:val="00876549"/>
    <w:rsid w:val="008A2925"/>
    <w:rsid w:val="008A364B"/>
    <w:rsid w:val="008C5055"/>
    <w:rsid w:val="008E5E04"/>
    <w:rsid w:val="009262A2"/>
    <w:rsid w:val="009358E0"/>
    <w:rsid w:val="009623DC"/>
    <w:rsid w:val="00971F3F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34625"/>
    <w:rsid w:val="00C90DD2"/>
    <w:rsid w:val="00CB3848"/>
    <w:rsid w:val="00CB6043"/>
    <w:rsid w:val="00CC0CDB"/>
    <w:rsid w:val="00CD2946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8C5055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8C5055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12000033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8061-5A7E-48DB-B521-09612D5D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2023-02-16T08:45:00Z</cp:lastPrinted>
  <dcterms:created xsi:type="dcterms:W3CDTF">2023-02-16T08:45:00Z</dcterms:created>
  <dcterms:modified xsi:type="dcterms:W3CDTF">2023-02-16T08:45:00Z</dcterms:modified>
</cp:coreProperties>
</file>